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D45F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E441E8" w:rsidRDefault="00E441E8" w:rsidP="00E441E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441E8">
        <w:rPr>
          <w:rFonts w:ascii="Calibri" w:eastAsia="Calibri" w:hAnsi="Calibri"/>
          <w:b/>
          <w:szCs w:val="22"/>
          <w:lang w:eastAsia="en-US"/>
        </w:rPr>
        <w:t>System operacyjnego gromadzenia, udostępniania i promocji cyfrowej informacji satelitarnej</w:t>
      </w:r>
      <w:r>
        <w:rPr>
          <w:rFonts w:ascii="Calibri" w:eastAsia="Calibri" w:hAnsi="Calibri"/>
          <w:b/>
          <w:szCs w:val="22"/>
          <w:lang w:eastAsia="en-US"/>
        </w:rPr>
        <w:t xml:space="preserve"> o środowisku (Sat4Envi) - </w:t>
      </w:r>
      <w:r w:rsidRPr="00E441E8">
        <w:rPr>
          <w:rFonts w:ascii="Calibri" w:eastAsia="Calibri" w:hAnsi="Calibri"/>
          <w:szCs w:val="22"/>
          <w:lang w:eastAsia="en-US"/>
        </w:rPr>
        <w:t>wnioskodawca Minister Infrastruktury, Beneficjent</w:t>
      </w:r>
      <w:r w:rsidRPr="00E441E8">
        <w:rPr>
          <w:rFonts w:ascii="Calibri" w:eastAsia="Calibri" w:hAnsi="Calibri"/>
          <w:szCs w:val="22"/>
          <w:lang w:eastAsia="en-US"/>
        </w:rPr>
        <w:t xml:space="preserve"> Instytut</w:t>
      </w:r>
      <w:r w:rsidRPr="00E441E8">
        <w:rPr>
          <w:rFonts w:ascii="Calibri" w:eastAsia="Calibri" w:hAnsi="Calibri"/>
          <w:szCs w:val="22"/>
          <w:lang w:eastAsia="en-US"/>
        </w:rPr>
        <w:t xml:space="preserve"> </w:t>
      </w:r>
      <w:r w:rsidRPr="00E441E8">
        <w:rPr>
          <w:rFonts w:ascii="Calibri" w:eastAsia="Calibri" w:hAnsi="Calibri"/>
          <w:szCs w:val="22"/>
          <w:lang w:eastAsia="en-US"/>
        </w:rPr>
        <w:t>Meteorologii i Gospodarki Wodnej – Państwowy Instytut Badawczy</w:t>
      </w:r>
      <w:r w:rsidR="00584952" w:rsidRPr="00E441E8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E441E8" w:rsidP="00E441E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E441E8">
        <w:rPr>
          <w:rFonts w:asciiTheme="minorHAnsi" w:hAnsiTheme="minorHAnsi" w:cstheme="minorHAnsi"/>
          <w:b/>
        </w:rPr>
        <w:t>Budowa i wdrożenie Systemu Poboru Opłaty Elektronicznej Krajowej Administracji Skarbowej (SPOE KAS</w:t>
      </w:r>
      <w:r w:rsidRPr="00E441E8">
        <w:rPr>
          <w:rFonts w:asciiTheme="minorHAnsi" w:hAnsiTheme="minorHAnsi" w:cstheme="minorHAnsi"/>
          <w:b/>
        </w:rPr>
        <w:t xml:space="preserve"> </w:t>
      </w:r>
      <w:r w:rsidRPr="00E441E8">
        <w:rPr>
          <w:rFonts w:asciiTheme="minorHAnsi" w:hAnsiTheme="minorHAnsi" w:cstheme="minorHAnsi"/>
          <w:b/>
        </w:rPr>
        <w:t>)</w:t>
      </w:r>
      <w:r>
        <w:rPr>
          <w:rFonts w:asciiTheme="minorHAnsi" w:hAnsiTheme="minorHAnsi" w:cstheme="minorHAnsi"/>
          <w:b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E441E8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441E8">
        <w:rPr>
          <w:rFonts w:ascii="Calibri" w:eastAsia="Calibri" w:hAnsi="Calibri"/>
          <w:szCs w:val="22"/>
          <w:lang w:eastAsia="en-US"/>
        </w:rPr>
        <w:t>Ministerstwo Finansów – Krajowa Administracja Skarbowa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E441E8" w:rsidP="00E441E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E441E8">
        <w:rPr>
          <w:rFonts w:ascii="Calibri" w:eastAsia="Calibri" w:hAnsi="Calibri"/>
          <w:b/>
          <w:szCs w:val="22"/>
          <w:lang w:eastAsia="en-US"/>
        </w:rPr>
        <w:t xml:space="preserve">System Ewidencji Państwowej Inspekcji Sanitarnej </w:t>
      </w:r>
      <w:r>
        <w:rPr>
          <w:rFonts w:ascii="Calibri" w:eastAsia="Calibri" w:hAnsi="Calibri"/>
          <w:b/>
          <w:szCs w:val="22"/>
          <w:lang w:eastAsia="en-US"/>
        </w:rPr>
        <w:t xml:space="preserve">(SEPIS)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E441E8">
        <w:rPr>
          <w:rFonts w:ascii="Calibri" w:eastAsia="Calibri" w:hAnsi="Calibri"/>
          <w:szCs w:val="22"/>
          <w:lang w:eastAsia="en-US"/>
        </w:rPr>
        <w:t>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441E8">
        <w:rPr>
          <w:rFonts w:ascii="Calibri" w:eastAsia="Calibri" w:hAnsi="Calibri"/>
          <w:szCs w:val="22"/>
          <w:lang w:eastAsia="en-US"/>
        </w:rPr>
        <w:t>Kancelaria Prezesa Rady Ministrów</w:t>
      </w:r>
      <w:r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4D45F0">
        <w:rPr>
          <w:rFonts w:asciiTheme="minorHAnsi" w:hAnsiTheme="minorHAnsi" w:cstheme="minorHAnsi"/>
          <w:b/>
          <w:u w:val="single"/>
        </w:rPr>
        <w:t>22 marca</w:t>
      </w:r>
      <w:bookmarkStart w:id="0" w:name="_GoBack"/>
      <w:bookmarkEnd w:id="0"/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4D45F0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D45F0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D45F0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4D45F0" w:rsidP="00415F46">
      <w:pPr>
        <w:spacing w:before="120" w:after="120" w:line="264" w:lineRule="auto"/>
        <w:rPr>
          <w:rFonts w:ascii="Calibri" w:hAnsi="Calibri"/>
        </w:rPr>
      </w:pPr>
    </w:p>
    <w:p w:rsidR="001F3AB4" w:rsidRDefault="001F3AB4" w:rsidP="004D45F0">
      <w:pPr>
        <w:tabs>
          <w:tab w:val="left" w:pos="5812"/>
        </w:tabs>
        <w:spacing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D45F0" w:rsidP="00356E95">
    <w:pPr>
      <w:pStyle w:val="Nagwek"/>
      <w:jc w:val="right"/>
    </w:pPr>
  </w:p>
  <w:p w:rsidR="00F21B71" w:rsidRDefault="004D45F0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E441E8">
      <w:t>12 marca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41E8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4D45F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441E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441E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DAIP.WOKRM.0102.128.1.2021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441E8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4D45F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441E8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441E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DAIP.WOKRM.0102.128.1.2021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4D45F0"/>
    <w:rsid w:val="00584952"/>
    <w:rsid w:val="005D13ED"/>
    <w:rsid w:val="005D161D"/>
    <w:rsid w:val="008B2354"/>
    <w:rsid w:val="009A246C"/>
    <w:rsid w:val="009B105D"/>
    <w:rsid w:val="00A4418B"/>
    <w:rsid w:val="00BE168D"/>
    <w:rsid w:val="00DE6594"/>
    <w:rsid w:val="00E441E8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97483-8C9F-44E7-9A36-FBBE32E9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467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8</cp:revision>
  <cp:lastPrinted>2018-05-09T10:02:00Z</cp:lastPrinted>
  <dcterms:created xsi:type="dcterms:W3CDTF">2021-01-20T13:50:00Z</dcterms:created>
  <dcterms:modified xsi:type="dcterms:W3CDTF">2021-03-12T13:40:00Z</dcterms:modified>
</cp:coreProperties>
</file>